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bookmarkStart w:id="0" w:name="_GoBack"/>
      <w:proofErr w:type="spellStart"/>
      <w:r w:rsidR="007B3C18">
        <w:t>Хальченко</w:t>
      </w:r>
      <w:proofErr w:type="spellEnd"/>
      <w:r w:rsidR="007B3C18">
        <w:t xml:space="preserve"> Валентина Николаевича, </w:t>
      </w:r>
      <w:proofErr w:type="spellStart"/>
      <w:r w:rsidR="007B3C18">
        <w:t>Хальченко</w:t>
      </w:r>
      <w:proofErr w:type="spellEnd"/>
      <w:r w:rsidR="007B3C18">
        <w:t xml:space="preserve"> Натальи Ивановны</w:t>
      </w:r>
      <w:bookmarkEnd w:id="0"/>
      <w:r w:rsidR="0011097A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765C8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12</w:t>
      </w:r>
      <w:r w:rsidR="0011097A">
        <w:rPr>
          <w:rFonts w:eastAsia="Calibri"/>
          <w:szCs w:val="24"/>
          <w:lang w:eastAsia="en-US"/>
        </w:rPr>
        <w:t>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proofErr w:type="spellStart"/>
      <w:r>
        <w:rPr>
          <w:rFonts w:eastAsia="Calibri"/>
          <w:szCs w:val="24"/>
          <w:lang w:eastAsia="en-US"/>
        </w:rPr>
        <w:t>Хальченко</w:t>
      </w:r>
      <w:proofErr w:type="spellEnd"/>
      <w:r>
        <w:rPr>
          <w:rFonts w:eastAsia="Calibri"/>
          <w:szCs w:val="24"/>
          <w:lang w:eastAsia="en-US"/>
        </w:rPr>
        <w:t xml:space="preserve"> Валентин Николаевич и Наталья Ивановна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765C8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31 октября </w:t>
      </w:r>
      <w:r w:rsidR="003607AD">
        <w:rPr>
          <w:rFonts w:eastAsia="Calibri"/>
          <w:szCs w:val="24"/>
          <w:lang w:eastAsia="en-US"/>
        </w:rPr>
        <w:t>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 xml:space="preserve">ь </w:t>
      </w:r>
      <w:r>
        <w:rPr>
          <w:rFonts w:eastAsia="Calibri"/>
          <w:szCs w:val="24"/>
          <w:lang w:eastAsia="en-US"/>
        </w:rPr>
        <w:t>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proofErr w:type="spellStart"/>
      <w:r>
        <w:rPr>
          <w:rFonts w:eastAsia="Calibri"/>
          <w:szCs w:val="24"/>
          <w:lang w:eastAsia="en-US"/>
        </w:rPr>
        <w:t>Хальченко</w:t>
      </w:r>
      <w:proofErr w:type="spellEnd"/>
      <w:r w:rsidR="00546B23">
        <w:rPr>
          <w:rFonts w:eastAsia="Calibri"/>
          <w:szCs w:val="24"/>
          <w:lang w:eastAsia="en-US"/>
        </w:rPr>
        <w:t xml:space="preserve">. </w:t>
      </w:r>
    </w:p>
    <w:p w:rsidR="004A714E" w:rsidRPr="00C32C63" w:rsidRDefault="005746D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Валентин Николаевич</w:t>
      </w:r>
      <w:r w:rsidR="00C32C63">
        <w:rPr>
          <w:rFonts w:eastAsia="Calibri"/>
          <w:szCs w:val="24"/>
          <w:lang w:eastAsia="en-US"/>
        </w:rPr>
        <w:t xml:space="preserve"> начал свою трудовую деятельность на Дальневосточном заводе «Звезда», где и познакомился со своей будущей супруге. После бракосочетания,</w:t>
      </w:r>
      <w:r>
        <w:rPr>
          <w:rFonts w:eastAsia="Calibri"/>
          <w:szCs w:val="24"/>
          <w:lang w:eastAsia="en-US"/>
        </w:rPr>
        <w:t xml:space="preserve"> 33 года проработал в шахте «</w:t>
      </w:r>
      <w:proofErr w:type="spellStart"/>
      <w:r>
        <w:rPr>
          <w:rFonts w:eastAsia="Calibri"/>
          <w:szCs w:val="24"/>
          <w:lang w:eastAsia="en-US"/>
        </w:rPr>
        <w:t>Приморскуголь</w:t>
      </w:r>
      <w:proofErr w:type="spellEnd"/>
      <w:r>
        <w:rPr>
          <w:rFonts w:eastAsia="Calibri"/>
          <w:szCs w:val="24"/>
          <w:lang w:eastAsia="en-US"/>
        </w:rPr>
        <w:t>». Начинал свою работу с должности водителя, а затем мастером-взрывником и подземным проходчиком.</w:t>
      </w:r>
      <w:r w:rsidR="00C32C63">
        <w:rPr>
          <w:rFonts w:eastAsia="Calibri"/>
          <w:szCs w:val="24"/>
          <w:lang w:eastAsia="en-US"/>
        </w:rPr>
        <w:t xml:space="preserve"> Был награжден знаком «Шахтерская слава» </w:t>
      </w:r>
      <w:r w:rsidR="00C32C63">
        <w:rPr>
          <w:rFonts w:eastAsia="Calibri"/>
          <w:szCs w:val="24"/>
          <w:lang w:val="en-US" w:eastAsia="en-US"/>
        </w:rPr>
        <w:t>III</w:t>
      </w:r>
      <w:r w:rsidR="00C32C63">
        <w:rPr>
          <w:rFonts w:eastAsia="Calibri"/>
          <w:szCs w:val="24"/>
          <w:lang w:eastAsia="en-US"/>
        </w:rPr>
        <w:t xml:space="preserve"> степени, а также Почетными грамотами и Благодарностями, имеет звание «Ветеран труда».</w:t>
      </w:r>
    </w:p>
    <w:p w:rsidR="0011097A" w:rsidRDefault="00C32C6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Наталья Ивановна 18 лет отработала бухгалтером в </w:t>
      </w:r>
      <w:proofErr w:type="spellStart"/>
      <w:r>
        <w:rPr>
          <w:rFonts w:eastAsia="Calibri"/>
          <w:szCs w:val="24"/>
          <w:lang w:eastAsia="en-US"/>
        </w:rPr>
        <w:t>Липовецкой</w:t>
      </w:r>
      <w:proofErr w:type="spellEnd"/>
      <w:r>
        <w:rPr>
          <w:rFonts w:eastAsia="Calibri"/>
          <w:szCs w:val="24"/>
          <w:lang w:eastAsia="en-US"/>
        </w:rPr>
        <w:t xml:space="preserve"> поселковой администра</w:t>
      </w:r>
      <w:r w:rsidR="003E5C76">
        <w:rPr>
          <w:rFonts w:eastAsia="Calibri"/>
          <w:szCs w:val="24"/>
          <w:lang w:eastAsia="en-US"/>
        </w:rPr>
        <w:t>ции и 9 лет в государственной налоговой инспек</w:t>
      </w:r>
      <w:r>
        <w:rPr>
          <w:rFonts w:eastAsia="Calibri"/>
          <w:szCs w:val="24"/>
          <w:lang w:eastAsia="en-US"/>
        </w:rPr>
        <w:t>ции</w:t>
      </w:r>
      <w:r w:rsidR="003E5C76">
        <w:rPr>
          <w:rFonts w:eastAsia="Calibri"/>
          <w:szCs w:val="24"/>
          <w:lang w:eastAsia="en-US"/>
        </w:rPr>
        <w:t xml:space="preserve"> по Октябрьскому району инспектором отдела налогообложения граждан.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3E5C76">
        <w:rPr>
          <w:rFonts w:eastAsia="Calibri"/>
          <w:szCs w:val="24"/>
          <w:lang w:eastAsia="en-US"/>
        </w:rPr>
        <w:t xml:space="preserve"> браке родили</w:t>
      </w:r>
      <w:r w:rsidR="002E3189">
        <w:rPr>
          <w:rFonts w:eastAsia="Calibri"/>
          <w:szCs w:val="24"/>
          <w:lang w:eastAsia="en-US"/>
        </w:rPr>
        <w:t xml:space="preserve">сь </w:t>
      </w:r>
      <w:r w:rsidR="003E5C76">
        <w:rPr>
          <w:rFonts w:eastAsia="Calibri"/>
          <w:szCs w:val="24"/>
          <w:lang w:eastAsia="en-US"/>
        </w:rPr>
        <w:t>сын и дочь. Дочь Елена работает в муниципальном бюджетном общеобразовательном учреждении «Гимназия № 2». Сын Евгений в 24 года ушел из жизни.</w:t>
      </w:r>
    </w:p>
    <w:p w:rsidR="00546B23" w:rsidRDefault="000D7412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</w:t>
      </w:r>
      <w:proofErr w:type="spellStart"/>
      <w:r w:rsidR="003E5C76">
        <w:rPr>
          <w:rFonts w:eastAsia="Calibri"/>
          <w:szCs w:val="24"/>
          <w:lang w:eastAsia="en-US"/>
        </w:rPr>
        <w:t>Хальченко</w:t>
      </w:r>
      <w:proofErr w:type="spellEnd"/>
      <w:r w:rsidR="003E5C76">
        <w:rPr>
          <w:rFonts w:eastAsia="Calibri"/>
          <w:szCs w:val="24"/>
          <w:lang w:eastAsia="en-US"/>
        </w:rPr>
        <w:t xml:space="preserve"> имеют пять внуков.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proofErr w:type="spellStart"/>
      <w:r w:rsidR="003E5C76">
        <w:rPr>
          <w:rFonts w:eastAsia="Calibri"/>
          <w:szCs w:val="24"/>
          <w:lang w:eastAsia="en-US"/>
        </w:rPr>
        <w:t>Хальченко</w:t>
      </w:r>
      <w:proofErr w:type="spellEnd"/>
      <w:r w:rsidR="003E5C76">
        <w:rPr>
          <w:rFonts w:eastAsia="Calibri"/>
          <w:szCs w:val="24"/>
          <w:lang w:eastAsia="en-US"/>
        </w:rPr>
        <w:t xml:space="preserve"> </w:t>
      </w:r>
      <w:proofErr w:type="spellStart"/>
      <w:r w:rsidR="003E5C76">
        <w:rPr>
          <w:rFonts w:eastAsia="Calibri"/>
          <w:szCs w:val="24"/>
          <w:lang w:eastAsia="en-US"/>
        </w:rPr>
        <w:t>В.Н</w:t>
      </w:r>
      <w:proofErr w:type="spellEnd"/>
      <w:r w:rsidR="003E5C76">
        <w:rPr>
          <w:rFonts w:eastAsia="Calibri"/>
          <w:szCs w:val="24"/>
          <w:lang w:eastAsia="en-US"/>
        </w:rPr>
        <w:t xml:space="preserve">., </w:t>
      </w:r>
      <w:proofErr w:type="spellStart"/>
      <w:r w:rsidR="003E5C76">
        <w:rPr>
          <w:rFonts w:eastAsia="Calibri"/>
          <w:szCs w:val="24"/>
          <w:lang w:eastAsia="en-US"/>
        </w:rPr>
        <w:t>Хальченко</w:t>
      </w:r>
      <w:proofErr w:type="spellEnd"/>
      <w:r w:rsidR="003E5C76">
        <w:rPr>
          <w:rFonts w:eastAsia="Calibri"/>
          <w:szCs w:val="24"/>
          <w:lang w:eastAsia="en-US"/>
        </w:rPr>
        <w:t xml:space="preserve"> </w:t>
      </w:r>
      <w:proofErr w:type="spellStart"/>
      <w:r w:rsidR="003E5C76">
        <w:rPr>
          <w:rFonts w:eastAsia="Calibri"/>
          <w:szCs w:val="24"/>
          <w:lang w:eastAsia="en-US"/>
        </w:rPr>
        <w:t>Н.И</w:t>
      </w:r>
      <w:proofErr w:type="spellEnd"/>
      <w:r w:rsidR="003E5C76">
        <w:rPr>
          <w:rFonts w:eastAsia="Calibri"/>
          <w:szCs w:val="24"/>
          <w:lang w:eastAsia="en-US"/>
        </w:rPr>
        <w:t>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7F8" w:rsidRDefault="000E67F8" w:rsidP="00E85F3C">
      <w:r>
        <w:separator/>
      </w:r>
    </w:p>
  </w:endnote>
  <w:endnote w:type="continuationSeparator" w:id="0">
    <w:p w:rsidR="000E67F8" w:rsidRDefault="000E67F8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7F8" w:rsidRDefault="000E67F8" w:rsidP="00E85F3C">
      <w:r>
        <w:separator/>
      </w:r>
    </w:p>
  </w:footnote>
  <w:footnote w:type="continuationSeparator" w:id="0">
    <w:p w:rsidR="000E67F8" w:rsidRDefault="000E67F8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C76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7412"/>
    <w:rsid w:val="000E2547"/>
    <w:rsid w:val="000E67F8"/>
    <w:rsid w:val="0011097A"/>
    <w:rsid w:val="001E3511"/>
    <w:rsid w:val="002256EE"/>
    <w:rsid w:val="0024189D"/>
    <w:rsid w:val="002468B2"/>
    <w:rsid w:val="00253E6C"/>
    <w:rsid w:val="002C2DEF"/>
    <w:rsid w:val="002C6475"/>
    <w:rsid w:val="002E3189"/>
    <w:rsid w:val="00334F6A"/>
    <w:rsid w:val="003607AD"/>
    <w:rsid w:val="003826F6"/>
    <w:rsid w:val="00397B26"/>
    <w:rsid w:val="003A79BD"/>
    <w:rsid w:val="003E5C76"/>
    <w:rsid w:val="003E5DF8"/>
    <w:rsid w:val="003F31AB"/>
    <w:rsid w:val="00430AEA"/>
    <w:rsid w:val="004367CC"/>
    <w:rsid w:val="0043737B"/>
    <w:rsid w:val="0047510E"/>
    <w:rsid w:val="004A07A3"/>
    <w:rsid w:val="004A714E"/>
    <w:rsid w:val="004C1D76"/>
    <w:rsid w:val="004E13ED"/>
    <w:rsid w:val="00510058"/>
    <w:rsid w:val="00524095"/>
    <w:rsid w:val="00533F02"/>
    <w:rsid w:val="00546B23"/>
    <w:rsid w:val="005746DD"/>
    <w:rsid w:val="005820B7"/>
    <w:rsid w:val="00592CAB"/>
    <w:rsid w:val="00622574"/>
    <w:rsid w:val="00696D3D"/>
    <w:rsid w:val="006E568B"/>
    <w:rsid w:val="00765C87"/>
    <w:rsid w:val="00777E4E"/>
    <w:rsid w:val="00785BDB"/>
    <w:rsid w:val="007A0CAA"/>
    <w:rsid w:val="007B3C18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32C63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44F43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2026-03-19T00:43:00Z</dcterms:modified>
</cp:coreProperties>
</file>